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Brown Marc Laurence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CALAVO GROWERS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CVGW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1801 CENTURY PARK EAST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01/02/2020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SUITE 1600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LOS ANGELES CA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90067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01/02/2020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/s/ Marc L. Brown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12/31/2019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4563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2020-01-06T18:28:15Z</dcterms:created>
  <dcterms:modified xsi:type="dcterms:W3CDTF">2020-01-06T18:28:15Z</dcterms:modified>
</cp:coreProperties>
</file>